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56A" w:rsidRDefault="0052556A" w:rsidP="0052556A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b/>
          <w:color w:val="0033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3300"/>
          <w:sz w:val="28"/>
          <w:szCs w:val="28"/>
          <w:lang w:eastAsia="ru-RU"/>
        </w:rPr>
        <w:t>Для родителей</w:t>
      </w:r>
    </w:p>
    <w:p w:rsidR="0052556A" w:rsidRPr="0052556A" w:rsidRDefault="0052556A" w:rsidP="0052556A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3300"/>
          <w:sz w:val="28"/>
          <w:szCs w:val="28"/>
          <w:lang w:eastAsia="ru-RU"/>
        </w:rPr>
      </w:pPr>
      <w:r w:rsidRPr="0052556A">
        <w:rPr>
          <w:rFonts w:ascii="Times New Roman" w:eastAsia="Times New Roman" w:hAnsi="Times New Roman" w:cs="Times New Roman"/>
          <w:b/>
          <w:color w:val="003300"/>
          <w:sz w:val="28"/>
          <w:szCs w:val="28"/>
          <w:lang w:eastAsia="ru-RU"/>
        </w:rPr>
        <w:t xml:space="preserve">Курение и алкоголизм </w:t>
      </w:r>
      <w:r>
        <w:rPr>
          <w:rFonts w:ascii="Times New Roman" w:eastAsia="Times New Roman" w:hAnsi="Times New Roman" w:cs="Times New Roman"/>
          <w:b/>
          <w:color w:val="003300"/>
          <w:sz w:val="28"/>
          <w:szCs w:val="28"/>
          <w:lang w:eastAsia="ru-RU"/>
        </w:rPr>
        <w:t>- бич</w:t>
      </w:r>
      <w:r w:rsidRPr="0052556A">
        <w:rPr>
          <w:rFonts w:ascii="Times New Roman" w:eastAsia="Times New Roman" w:hAnsi="Times New Roman" w:cs="Times New Roman"/>
          <w:b/>
          <w:color w:val="003300"/>
          <w:sz w:val="28"/>
          <w:szCs w:val="28"/>
          <w:lang w:eastAsia="ru-RU"/>
        </w:rPr>
        <w:t xml:space="preserve"> сегодняшнего времени.</w:t>
      </w:r>
    </w:p>
    <w:p w:rsidR="0052556A" w:rsidRPr="0052556A" w:rsidRDefault="0052556A" w:rsidP="0052556A">
      <w:pPr>
        <w:spacing w:before="100" w:beforeAutospacing="1" w:after="100" w:afterAutospacing="1" w:line="360" w:lineRule="auto"/>
        <w:ind w:firstLine="709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52556A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>Основная причина развития алкоголизма кроется в семье. Главными воспитателями, наставниками и учителями для ребенка являются родители. Многие родители считают, что небольшое количество алкоголя не приводит к развитию алкоголизма у ребенка. Но это не так. Даже в 1 год ребенок, если легкомысленная кормящая мама отмечает Новый год "по полной программе". Если в 2-4 года "остроумные" родители "подшучивают" над ребенком, подливая ему в чашку вина и даже водки - от одной капельки до нескольких ложек. А уже в 5 - 8 лет любопытный малыш сам украдкой от нетрезвых родителей наливает себе вина или просто пьет из папиной рюмки. В возрасте 9-11 лет любопытство растет. Порой подгулявшие папаши сами наливают ребенку со словами: "Будь здоров, сынок!" Также семейные алкогольные традиции, приводят к формированию интереса к спиртному. Ведь ни для кого не секрет, что почти все взрослое население в той или иной степени употребляют алкоголь, не видя в этом ничего предосудительного. Нередко в семейном застолье подвыпившие родители или хмельные гости наливают подростку рюмку вина: "А ну-ка, давай приобщись за свое и наше здоровье!” Второй причиной развития алкогольной зависимости у подрастающего поколения - это позитивная реклама в средствах массовой информации. Тот беспредел, что долгие годы творится с рекламой пива на нашем экране телевизоров и в других средствах массовой информации, не может не возмущать. Волна пивного алкоголизма накатывает по нарастающей… Еще бы: пиво — один из самых потребляемых в России напитков. По данным Минздрава РФ, частота употребления алкоголя детьми до 14 лет за последние 5 лет увеличилась почти вдвое. При начале систематического употребления алкоголя (пива) в 11–12 лет симптомы алкоголизма у подростка могут сформироваться к 14–15 годам. </w:t>
      </w:r>
    </w:p>
    <w:p w:rsidR="0052556A" w:rsidRPr="0052556A" w:rsidRDefault="0052556A" w:rsidP="0052556A">
      <w:pPr>
        <w:spacing w:before="100" w:beforeAutospacing="1" w:after="100" w:afterAutospacing="1" w:line="360" w:lineRule="auto"/>
        <w:ind w:firstLine="709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52556A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>Другая причина - пьющие сверстники. Эта самая частая причина ранней алкоголизации детей и подростков. Особенно она характерна для мальчиков, которые начинают пить спиртные напитки под воздействием механизма подражания. Подростки, которые первыми приобретают "взрослые” манеры, вызывают восхищение, а тех, кто не пьет, считают "малышами”.</w:t>
      </w:r>
    </w:p>
    <w:p w:rsidR="0052556A" w:rsidRPr="0052556A" w:rsidRDefault="0052556A" w:rsidP="0052556A">
      <w:pPr>
        <w:spacing w:before="100" w:beforeAutospacing="1" w:after="100" w:afterAutospacing="1" w:line="360" w:lineRule="auto"/>
        <w:ind w:firstLine="709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52556A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lastRenderedPageBreak/>
        <w:t>Следующей причиной является низкая самооценка и уровень социальных навыков. Неуверенный в себе подросток будет искать в алкоголе способ стать более раскрепощенным и интересным для окружающих</w:t>
      </w:r>
    </w:p>
    <w:p w:rsidR="0052556A" w:rsidRPr="0052556A" w:rsidRDefault="0052556A" w:rsidP="0052556A">
      <w:pPr>
        <w:spacing w:before="100" w:beforeAutospacing="1" w:after="100" w:afterAutospacing="1" w:line="360" w:lineRule="auto"/>
        <w:ind w:firstLine="709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52556A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 xml:space="preserve">Озвученные причины, являются так же причинами и развития никотиновой зависимости у детей. Курение </w:t>
      </w:r>
      <w:proofErr w:type="gramStart"/>
      <w:r w:rsidRPr="0052556A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>также</w:t>
      </w:r>
      <w:proofErr w:type="gramEnd"/>
      <w:r w:rsidRPr="0052556A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 xml:space="preserve"> как и алкоголизм является бичом сегодняшнего времени. Курить сегодня стало модно. Все больше и больше к этой пагубной привычке привыкает детей и подростков. Курят не только мальчики, но и девочки. Статистика утверждает: ежегодно люди выкуривают 3600 миллиардов сигарет, 3,5 миллиарда жителей планеты пропускают через легкие ядовитый дым от 5 миллиардов кг табака.</w:t>
      </w:r>
    </w:p>
    <w:p w:rsidR="0052556A" w:rsidRDefault="0052556A" w:rsidP="0052556A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</w:pPr>
      <w:r w:rsidRPr="0052556A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>Количество людей ушли из жизни в результате курения, доходит до 70 тысяч в год. Для сравнения- в результате несчастных случаев гибнет 11 тысяч человек. 85% умерших от рака легких были курящими людьми, 25% всех умерших от инфаркта миокарда были курящими людьми.</w:t>
      </w:r>
    </w:p>
    <w:p w:rsidR="006E025A" w:rsidRPr="006E025A" w:rsidRDefault="006E025A" w:rsidP="006E025A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6E025A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>Статистика:</w:t>
      </w:r>
    </w:p>
    <w:p w:rsidR="006E025A" w:rsidRPr="006E025A" w:rsidRDefault="006E025A" w:rsidP="006E025A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6E025A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>Пятая часть населения страны начинает курить в 14 лет. За год выкуривается примерно 100 миллиардов сигарет. Есть люди, которые выкуривают 1-2 сигареты в день, и в то же время есть, которые выкуривают до 20 сигарет в день. </w:t>
      </w:r>
    </w:p>
    <w:p w:rsidR="006E025A" w:rsidRPr="006E025A" w:rsidRDefault="006E025A" w:rsidP="006E025A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6E025A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>Каждый человек, особенно с возрастом, начинает осознавать истинную ценность своего здоровья. Поэтому формирование здорового образа жизни должно начинаться с самого детства.</w:t>
      </w:r>
    </w:p>
    <w:p w:rsidR="006E025A" w:rsidRPr="006E025A" w:rsidRDefault="006E025A" w:rsidP="006E025A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6E025A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 xml:space="preserve">Здоровье – основное условие и залог полноценной и счастливой жизни каждого человека. Здоровье помогает добиваться запланированных целей, успешно решать основные жизненные задачи, преодолевать всяческие трудности. Хорошее здоровье, разумно сохраняемое и укрепляемое человеком, обеспечивает долгую и активную жизнь. Наука </w:t>
      </w:r>
      <w:proofErr w:type="gramStart"/>
      <w:r w:rsidRPr="006E025A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>утверждает</w:t>
      </w:r>
      <w:proofErr w:type="gramEnd"/>
      <w:r w:rsidRPr="006E025A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 xml:space="preserve"> что, большинство людей, при соблюдении ими простых правил здорового образа жизни, могут жить до 100 лет и более.</w:t>
      </w:r>
    </w:p>
    <w:p w:rsidR="006E025A" w:rsidRPr="006E025A" w:rsidRDefault="006E025A" w:rsidP="006E025A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6E025A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>Очевидно, что осознание этого факта находится в зародышевом состоянии и, как результат, люди не соблюдают самых простейших норм и правил здорового образа жизни. Что с возрастом часто приводит к неприятным и даже печальным последствиям: кто-то становится жертвой малоподвижности, вызывающей преждевременное старение; другие излишествуют в еде с почти неизбежным в этих случаях развитием ожирения, атеросклероза; третьи не умеют отдыхать и отвлекаться от проблем и забот, постоянно нервничают, страдают бессонницей, что в конечном итоге приводит к многочисленным заболеваниям.</w:t>
      </w:r>
    </w:p>
    <w:p w:rsidR="006E025A" w:rsidRPr="006E025A" w:rsidRDefault="006E025A" w:rsidP="006E025A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6E025A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lastRenderedPageBreak/>
        <w:t>С каждым годом все больше людей активно укорачивают свою жизнь пристрастием к алкоголю и курению, или и того хуже - к наркотикам. Дополняет эту нерадостную картину здоровья нации и ухудшающаяся экология, внося свою лепту в разрушение здоровья человека.</w:t>
      </w:r>
    </w:p>
    <w:p w:rsidR="006E025A" w:rsidRPr="006E025A" w:rsidRDefault="006E025A" w:rsidP="006E025A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6E025A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>Учитывая эти реалии, становится очевидным желание многих людей стать на путь здорового образа жизни и воспитать осознание этого в детях.</w:t>
      </w:r>
    </w:p>
    <w:p w:rsidR="0052556A" w:rsidRPr="006E025A" w:rsidRDefault="0052556A" w:rsidP="0052556A">
      <w:pPr>
        <w:spacing w:before="100" w:beforeAutospacing="1" w:after="100" w:afterAutospacing="1" w:line="360" w:lineRule="auto"/>
        <w:ind w:firstLine="709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6E025A">
        <w:rPr>
          <w:rFonts w:ascii="Times New Roman" w:eastAsia="Times New Roman" w:hAnsi="Times New Roman" w:cs="Times New Roman"/>
          <w:i/>
          <w:iCs/>
          <w:color w:val="003300"/>
          <w:sz w:val="28"/>
          <w:szCs w:val="28"/>
          <w:lang w:eastAsia="ru-RU"/>
        </w:rPr>
        <w:t> Как помочь бросить курить?</w:t>
      </w:r>
    </w:p>
    <w:p w:rsidR="0052556A" w:rsidRPr="006E025A" w:rsidRDefault="0052556A" w:rsidP="0052556A">
      <w:pPr>
        <w:spacing w:before="100" w:beforeAutospacing="1" w:after="100" w:afterAutospacing="1" w:line="360" w:lineRule="auto"/>
        <w:ind w:firstLine="709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6E025A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>- родители должны первыми освободиться от курения;</w:t>
      </w:r>
    </w:p>
    <w:p w:rsidR="006E025A" w:rsidRDefault="0052556A" w:rsidP="0052556A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</w:pPr>
      <w:r w:rsidRPr="006E025A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>- родители должны помочь своему ребенку отвлечься от привычки курить: отдых на свежем воздухе, прогулки, во время которых вы просто рядом и разговариваете с сыном, дочерью;</w:t>
      </w:r>
    </w:p>
    <w:p w:rsidR="0052556A" w:rsidRPr="006E025A" w:rsidRDefault="0052556A" w:rsidP="0052556A">
      <w:pPr>
        <w:spacing w:before="100" w:beforeAutospacing="1" w:after="100" w:afterAutospacing="1" w:line="360" w:lineRule="auto"/>
        <w:ind w:firstLine="709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6E025A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 xml:space="preserve">- не </w:t>
      </w:r>
      <w:proofErr w:type="spellStart"/>
      <w:r w:rsidRPr="006E025A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>назидать</w:t>
      </w:r>
      <w:proofErr w:type="spellEnd"/>
      <w:r w:rsidRPr="006E025A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 xml:space="preserve">, а поддерживать своих детей, утверждать, что все получится, если </w:t>
      </w:r>
      <w:proofErr w:type="gramStart"/>
      <w:r w:rsidRPr="006E025A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>человек</w:t>
      </w:r>
      <w:proofErr w:type="gramEnd"/>
      <w:r w:rsidRPr="006E025A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 xml:space="preserve"> чего- то хочет добиться.</w:t>
      </w:r>
    </w:p>
    <w:p w:rsidR="006E025A" w:rsidRPr="006E025A" w:rsidRDefault="006E025A" w:rsidP="006E025A">
      <w:pPr>
        <w:spacing w:before="100" w:beforeAutospacing="1" w:after="100" w:afterAutospacing="1" w:line="240" w:lineRule="auto"/>
        <w:ind w:firstLine="709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6E025A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>Да, ребенок счастлив и весел только тогда, когда у него здоровая семья. Здоровая семья – это небосвод, на котором всегда светит солнце, взаимопонимание, уважение, любовь, дружба, совместные дела. Давайте будем помнить о том, что все: и взрослые, и дети хотят жить в мире красоты, фантазии и творчества. Какова наша семья, таковы наши дети, таково наше будущее.</w:t>
      </w:r>
    </w:p>
    <w:p w:rsidR="006E025A" w:rsidRPr="006E025A" w:rsidRDefault="006E025A" w:rsidP="006E025A">
      <w:pPr>
        <w:spacing w:before="100" w:beforeAutospacing="1" w:after="100" w:afterAutospacing="1" w:line="240" w:lineRule="auto"/>
        <w:ind w:firstLine="709"/>
        <w:jc w:val="both"/>
        <w:rPr>
          <w:rFonts w:ascii="Trebuchet MS" w:eastAsia="Times New Roman" w:hAnsi="Trebuchet MS" w:cs="Times New Roman"/>
          <w:b/>
          <w:color w:val="424242"/>
          <w:sz w:val="28"/>
          <w:szCs w:val="28"/>
          <w:lang w:eastAsia="ru-RU"/>
        </w:rPr>
      </w:pPr>
      <w:r w:rsidRPr="006E025A">
        <w:rPr>
          <w:rFonts w:ascii="Times New Roman" w:eastAsia="Times New Roman" w:hAnsi="Times New Roman" w:cs="Times New Roman"/>
          <w:b/>
          <w:color w:val="003300"/>
          <w:sz w:val="28"/>
          <w:szCs w:val="28"/>
          <w:lang w:eastAsia="ru-RU"/>
        </w:rPr>
        <w:t>Нельзя забывать о том, что семья для ребенка – это опора, именно в семье ребенок должен чувствовать себя защищенным, нужным и понятым.</w:t>
      </w:r>
    </w:p>
    <w:p w:rsidR="00675DB5" w:rsidRPr="006E025A" w:rsidRDefault="00675DB5" w:rsidP="006E025A">
      <w:pPr>
        <w:spacing w:line="360" w:lineRule="auto"/>
        <w:ind w:firstLine="709"/>
        <w:rPr>
          <w:b/>
          <w:sz w:val="28"/>
          <w:szCs w:val="28"/>
        </w:rPr>
      </w:pPr>
      <w:bookmarkStart w:id="0" w:name="_GoBack"/>
      <w:bookmarkEnd w:id="0"/>
    </w:p>
    <w:sectPr w:rsidR="00675DB5" w:rsidRPr="006E025A" w:rsidSect="0052556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56A"/>
    <w:rsid w:val="0052556A"/>
    <w:rsid w:val="00675DB5"/>
    <w:rsid w:val="006E0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6A0E08-8A79-4C29-BD06-DCA7BF24E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5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861</Words>
  <Characters>4913</Characters>
  <Application>Microsoft Office Word</Application>
  <DocSecurity>0</DocSecurity>
  <Lines>40</Lines>
  <Paragraphs>11</Paragraphs>
  <ScaleCrop>false</ScaleCrop>
  <Company>SPecialiST RePack</Company>
  <LinksUpToDate>false</LinksUpToDate>
  <CharactersWithSpaces>5763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2015-11-21T07:58:00Z</dcterms:created>
  <dcterms:modified xsi:type="dcterms:W3CDTF">2015-11-21T08:07:00Z</dcterms:modified>
</cp:coreProperties>
</file>